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B4" w:rsidRDefault="00F91DB4" w:rsidP="00F91DB4">
      <w:r>
        <w:t>ВОПРОСЫ ВИКТОРИНЫ</w:t>
      </w:r>
    </w:p>
    <w:p w:rsidR="009E39AF" w:rsidRPr="009E39AF" w:rsidRDefault="00F91DB4" w:rsidP="009E39AF">
      <w:pPr>
        <w:pStyle w:val="a3"/>
        <w:numPr>
          <w:ilvl w:val="0"/>
          <w:numId w:val="1"/>
        </w:numPr>
        <w:spacing w:line="240" w:lineRule="auto"/>
        <w:rPr>
          <w:lang w:val="sah-RU"/>
        </w:rPr>
      </w:pPr>
      <w:r>
        <w:t>В каком году была принята Декларация о государственном суверенитете Республики Сах</w:t>
      </w:r>
      <w:r w:rsidR="00006CC3">
        <w:t xml:space="preserve">а (Якутия)? </w:t>
      </w:r>
    </w:p>
    <w:p w:rsidR="009E39AF" w:rsidRPr="009E39AF" w:rsidRDefault="00F91DB4" w:rsidP="009E39AF">
      <w:pPr>
        <w:pStyle w:val="a3"/>
        <w:numPr>
          <w:ilvl w:val="0"/>
          <w:numId w:val="1"/>
        </w:numPr>
        <w:spacing w:line="240" w:lineRule="auto"/>
        <w:rPr>
          <w:lang w:val="sah-RU"/>
        </w:rPr>
      </w:pPr>
      <w:r>
        <w:t>Когда вошла в силу Конституция Республики Саха (Яку</w:t>
      </w:r>
      <w:r w:rsidR="00006CC3">
        <w:t xml:space="preserve">тия)? </w:t>
      </w:r>
    </w:p>
    <w:p w:rsidR="00F91DB4" w:rsidRPr="00006CC3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>В каком году образована Я</w:t>
      </w:r>
      <w:r w:rsidR="00006CC3">
        <w:t>кутская АССР?</w:t>
      </w:r>
    </w:p>
    <w:p w:rsidR="00F91DB4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>Первый президент Респуб</w:t>
      </w:r>
      <w:r w:rsidR="00006CC3">
        <w:t>лики (Саха) Якутия.</w:t>
      </w:r>
    </w:p>
    <w:p w:rsidR="00F91DB4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 xml:space="preserve">Художники, авторы Государственного </w:t>
      </w:r>
      <w:r w:rsidR="00006CC3">
        <w:t>флага Республики Саха (Якутия).</w:t>
      </w:r>
    </w:p>
    <w:p w:rsidR="00F91DB4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>Авторы текста гимна Р</w:t>
      </w:r>
      <w:r w:rsidR="00006CC3">
        <w:t xml:space="preserve">еспублики </w:t>
      </w:r>
      <w:r>
        <w:t>С</w:t>
      </w:r>
      <w:r w:rsidR="00006CC3">
        <w:t xml:space="preserve">аха </w:t>
      </w:r>
      <w:r>
        <w:t>(Я</w:t>
      </w:r>
      <w:r w:rsidR="00006CC3">
        <w:t>кутия</w:t>
      </w:r>
      <w:r>
        <w:t>).</w:t>
      </w:r>
      <w:r w:rsidR="00006CC3">
        <w:t xml:space="preserve">  </w:t>
      </w:r>
    </w:p>
    <w:p w:rsidR="00C94999" w:rsidRDefault="00C94999" w:rsidP="009E39AF">
      <w:pPr>
        <w:pStyle w:val="a3"/>
        <w:numPr>
          <w:ilvl w:val="0"/>
          <w:numId w:val="1"/>
        </w:numPr>
        <w:spacing w:line="240" w:lineRule="auto"/>
      </w:pPr>
      <w:r w:rsidRPr="00C94999">
        <w:t>Что означают на гербе Республики Саха (Якутия) семь ромбических кристалликов ограненного алмаза?</w:t>
      </w:r>
    </w:p>
    <w:p w:rsidR="00767B34" w:rsidRPr="009E39AF" w:rsidRDefault="00F91DB4" w:rsidP="009E39AF">
      <w:pPr>
        <w:pStyle w:val="a3"/>
        <w:numPr>
          <w:ilvl w:val="0"/>
          <w:numId w:val="1"/>
        </w:numPr>
        <w:spacing w:line="240" w:lineRule="auto"/>
        <w:rPr>
          <w:lang w:val="sah-RU"/>
        </w:rPr>
      </w:pPr>
      <w:r>
        <w:t>Какой орган государственной власти является высшим представительным, законодательным и контрол</w:t>
      </w:r>
      <w:r w:rsidR="00006CC3">
        <w:t>ьным органом</w:t>
      </w:r>
      <w:r w:rsidR="00D42FBD" w:rsidRPr="009E39AF">
        <w:rPr>
          <w:lang w:val="sah-RU"/>
        </w:rPr>
        <w:t xml:space="preserve"> Республики Саха (Якутия)</w:t>
      </w:r>
      <w:r w:rsidR="00006CC3">
        <w:t xml:space="preserve">? </w:t>
      </w:r>
    </w:p>
    <w:p w:rsidR="00F91DB4" w:rsidRPr="009E39AF" w:rsidRDefault="00C36C9F" w:rsidP="009E39AF">
      <w:pPr>
        <w:pStyle w:val="a3"/>
        <w:numPr>
          <w:ilvl w:val="0"/>
          <w:numId w:val="1"/>
        </w:numPr>
        <w:spacing w:line="240" w:lineRule="auto"/>
        <w:rPr>
          <w:lang w:val="sah-RU"/>
        </w:rPr>
      </w:pPr>
      <w:r w:rsidRPr="009E39AF">
        <w:rPr>
          <w:lang w:val="sah-RU"/>
        </w:rPr>
        <w:t>В</w:t>
      </w:r>
      <w:proofErr w:type="spellStart"/>
      <w:r w:rsidRPr="00C36C9F">
        <w:t>ысшее</w:t>
      </w:r>
      <w:proofErr w:type="spellEnd"/>
      <w:r w:rsidRPr="00C36C9F">
        <w:t xml:space="preserve"> должностное лицо Республики Саха (Якутия), возглавляет исполнительную власть республики</w:t>
      </w:r>
      <w:r w:rsidR="00053DCB" w:rsidRPr="009E39AF">
        <w:rPr>
          <w:lang w:val="sah-RU"/>
        </w:rPr>
        <w:t>.</w:t>
      </w:r>
    </w:p>
    <w:p w:rsidR="006C49B2" w:rsidRPr="009E39AF" w:rsidRDefault="00F91DB4" w:rsidP="009E39AF">
      <w:pPr>
        <w:pStyle w:val="a3"/>
        <w:numPr>
          <w:ilvl w:val="0"/>
          <w:numId w:val="1"/>
        </w:numPr>
        <w:spacing w:line="240" w:lineRule="auto"/>
        <w:rPr>
          <w:lang w:val="sah-RU"/>
        </w:rPr>
      </w:pPr>
      <w:r>
        <w:t>Известный русский землепроходец, основавший в 1632 году первый русский острог в Лен</w:t>
      </w:r>
      <w:r w:rsidR="006C49B2">
        <w:t>ском крае (Якутск).</w:t>
      </w:r>
    </w:p>
    <w:p w:rsidR="00F91DB4" w:rsidRPr="00B56739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>Самый деятельный губернатор Якутской области (1907-1913), благодаря которому в области произошел заметный экономический</w:t>
      </w:r>
      <w:r w:rsidR="00006CC3">
        <w:t xml:space="preserve"> и социальный сдвиг. </w:t>
      </w:r>
    </w:p>
    <w:p w:rsidR="00B56739" w:rsidRDefault="00B56739" w:rsidP="00B56739">
      <w:pPr>
        <w:pStyle w:val="a3"/>
        <w:numPr>
          <w:ilvl w:val="0"/>
          <w:numId w:val="1"/>
        </w:numPr>
        <w:spacing w:line="240" w:lineRule="auto"/>
      </w:pPr>
      <w:r>
        <w:rPr>
          <w:lang w:val="sah-RU"/>
        </w:rPr>
        <w:t xml:space="preserve">Как называлась </w:t>
      </w:r>
      <w:r w:rsidR="00EB3E89">
        <w:rPr>
          <w:lang w:val="sah-RU"/>
        </w:rPr>
        <w:t xml:space="preserve">улица Ленина </w:t>
      </w:r>
      <w:r>
        <w:rPr>
          <w:lang w:val="sah-RU"/>
        </w:rPr>
        <w:t>в</w:t>
      </w:r>
      <w:r w:rsidRPr="00B56739">
        <w:t xml:space="preserve"> дореволюционный период </w:t>
      </w:r>
      <w:r>
        <w:rPr>
          <w:lang w:val="sah-RU"/>
        </w:rPr>
        <w:t>в городе Якутске</w:t>
      </w:r>
      <w:r>
        <w:t>?</w:t>
      </w:r>
    </w:p>
    <w:p w:rsidR="00C94999" w:rsidRDefault="00C94999" w:rsidP="009E39AF">
      <w:pPr>
        <w:pStyle w:val="a3"/>
        <w:numPr>
          <w:ilvl w:val="0"/>
          <w:numId w:val="1"/>
        </w:numPr>
        <w:spacing w:line="240" w:lineRule="auto"/>
      </w:pPr>
      <w:r>
        <w:t xml:space="preserve">Кому посвятил  П. </w:t>
      </w:r>
      <w:proofErr w:type="spellStart"/>
      <w:r>
        <w:t>Ойунский</w:t>
      </w:r>
      <w:proofErr w:type="spellEnd"/>
      <w:r>
        <w:t xml:space="preserve"> стихи “Не все ль равно?!”</w:t>
      </w:r>
      <w:bookmarkStart w:id="0" w:name="_GoBack"/>
      <w:bookmarkEnd w:id="0"/>
    </w:p>
    <w:p w:rsidR="00C94999" w:rsidRDefault="00C94999" w:rsidP="009E39AF">
      <w:pPr>
        <w:pStyle w:val="a3"/>
        <w:spacing w:line="240" w:lineRule="auto"/>
        <w:jc w:val="center"/>
      </w:pPr>
      <w:r>
        <w:t>Мы ниспровергаем старый строй!</w:t>
      </w:r>
    </w:p>
    <w:p w:rsidR="00C94999" w:rsidRDefault="00C94999" w:rsidP="009E39AF">
      <w:pPr>
        <w:pStyle w:val="a3"/>
        <w:spacing w:line="240" w:lineRule="auto"/>
        <w:jc w:val="center"/>
      </w:pPr>
      <w:r>
        <w:t>А где бороться нам с врагами</w:t>
      </w:r>
    </w:p>
    <w:p w:rsidR="00C94999" w:rsidRDefault="00C94999" w:rsidP="009E39AF">
      <w:pPr>
        <w:pStyle w:val="a3"/>
        <w:spacing w:line="240" w:lineRule="auto"/>
        <w:jc w:val="center"/>
      </w:pPr>
      <w:r>
        <w:t>И где прольется наша кровь –</w:t>
      </w:r>
    </w:p>
    <w:p w:rsidR="00C94999" w:rsidRDefault="00C94999" w:rsidP="009E39AF">
      <w:pPr>
        <w:pStyle w:val="a3"/>
        <w:spacing w:line="240" w:lineRule="auto"/>
        <w:jc w:val="center"/>
      </w:pPr>
      <w:r>
        <w:t>Не все ль равно?!</w:t>
      </w:r>
    </w:p>
    <w:p w:rsidR="00C94999" w:rsidRDefault="00C94999" w:rsidP="009E39AF">
      <w:pPr>
        <w:pStyle w:val="a3"/>
        <w:spacing w:line="240" w:lineRule="auto"/>
        <w:jc w:val="center"/>
      </w:pPr>
      <w:r>
        <w:t>...Земная ширь необозрима,</w:t>
      </w:r>
    </w:p>
    <w:p w:rsidR="00C94999" w:rsidRDefault="00C94999" w:rsidP="009E39AF">
      <w:pPr>
        <w:pStyle w:val="a3"/>
        <w:spacing w:line="240" w:lineRule="auto"/>
        <w:jc w:val="center"/>
      </w:pPr>
      <w:r>
        <w:t>Мы справедливый меч поднимем,</w:t>
      </w:r>
    </w:p>
    <w:p w:rsidR="00C94999" w:rsidRDefault="00C94999" w:rsidP="009E39AF">
      <w:pPr>
        <w:pStyle w:val="a3"/>
        <w:spacing w:line="240" w:lineRule="auto"/>
        <w:jc w:val="center"/>
      </w:pPr>
      <w:r>
        <w:t>Чтоб с белыми в боях сразиться.</w:t>
      </w:r>
    </w:p>
    <w:p w:rsidR="00C94999" w:rsidRDefault="00C94999" w:rsidP="009E39AF">
      <w:pPr>
        <w:pStyle w:val="a3"/>
        <w:spacing w:line="240" w:lineRule="auto"/>
        <w:jc w:val="center"/>
      </w:pPr>
      <w:r>
        <w:t>И огорчаться мы не станем,</w:t>
      </w:r>
    </w:p>
    <w:p w:rsidR="00006CC3" w:rsidRPr="009E39AF" w:rsidRDefault="00C94999" w:rsidP="009E39AF">
      <w:pPr>
        <w:pStyle w:val="a3"/>
        <w:spacing w:line="240" w:lineRule="auto"/>
        <w:jc w:val="center"/>
        <w:rPr>
          <w:lang w:val="sah-RU"/>
        </w:rPr>
      </w:pPr>
      <w:r>
        <w:t>Что от родных мы вдалеке.</w:t>
      </w:r>
    </w:p>
    <w:p w:rsidR="00C94999" w:rsidRPr="009E39AF" w:rsidRDefault="00C94999" w:rsidP="00C94999">
      <w:pPr>
        <w:pStyle w:val="a3"/>
        <w:numPr>
          <w:ilvl w:val="0"/>
          <w:numId w:val="1"/>
        </w:numPr>
        <w:spacing w:line="240" w:lineRule="auto"/>
        <w:jc w:val="both"/>
        <w:rPr>
          <w:lang w:val="sah-RU"/>
        </w:rPr>
      </w:pPr>
      <w:r w:rsidRPr="009E39AF">
        <w:rPr>
          <w:lang w:val="sah-RU"/>
        </w:rPr>
        <w:t>В каком улусе проходило одно из самых знаменитых сражений гражданской войны в Якутии, который в последующем получил название «Ледяная осада»? Эти события легли в сюжет произведений Софрон</w:t>
      </w:r>
      <w:r w:rsidR="002E7941" w:rsidRPr="009E39AF">
        <w:rPr>
          <w:lang w:val="sah-RU"/>
        </w:rPr>
        <w:t xml:space="preserve">а Данилова «Киһи биирдэ олорор» </w:t>
      </w:r>
      <w:r w:rsidRPr="009E39AF">
        <w:rPr>
          <w:lang w:val="sah-RU"/>
        </w:rPr>
        <w:t>и Л. Юзефовича «Зи</w:t>
      </w:r>
      <w:r w:rsidR="009E39AF">
        <w:rPr>
          <w:lang w:val="sah-RU"/>
        </w:rPr>
        <w:t>мняя дорога»</w:t>
      </w:r>
    </w:p>
    <w:p w:rsidR="00C94999" w:rsidRPr="009E39AF" w:rsidRDefault="00C94999" w:rsidP="00C94999">
      <w:pPr>
        <w:pStyle w:val="a3"/>
        <w:numPr>
          <w:ilvl w:val="0"/>
          <w:numId w:val="1"/>
        </w:numPr>
        <w:spacing w:line="240" w:lineRule="auto"/>
        <w:jc w:val="both"/>
        <w:rPr>
          <w:lang w:val="sah-RU"/>
        </w:rPr>
      </w:pPr>
      <w:r w:rsidRPr="009E39AF">
        <w:rPr>
          <w:lang w:val="sah-RU"/>
        </w:rPr>
        <w:t>Кто такой Ефим Львович Жорницкий? Его именем названа улица в г. Якутске.</w:t>
      </w:r>
    </w:p>
    <w:p w:rsidR="009E39AF" w:rsidRPr="009E39AF" w:rsidRDefault="009E39AF" w:rsidP="009E39AF">
      <w:pPr>
        <w:pStyle w:val="a3"/>
        <w:numPr>
          <w:ilvl w:val="0"/>
          <w:numId w:val="1"/>
        </w:numPr>
        <w:rPr>
          <w:lang w:val="sah-RU"/>
        </w:rPr>
      </w:pPr>
      <w:r w:rsidRPr="009E39AF">
        <w:rPr>
          <w:lang w:val="sah-RU"/>
        </w:rPr>
        <w:t>Орлиная скала – каменное изваяние орла, сидящего на вершине скалы. Скала в виде танцующих людей в национальной одежде саха. Еще есть фигуры драконов, грифонов, динозавров, даже каких–то роботоподобных созданий и многое другое. По загадочности, таинственности и неповторимости это место ставят в один ряд со Стоунхенджем и островом Пасхи. О каком заповедном месте Якутии идет речь?</w:t>
      </w:r>
    </w:p>
    <w:p w:rsidR="009E39AF" w:rsidRDefault="00F91DB4" w:rsidP="00006CC3">
      <w:pPr>
        <w:pStyle w:val="a3"/>
        <w:numPr>
          <w:ilvl w:val="0"/>
          <w:numId w:val="1"/>
        </w:numPr>
        <w:spacing w:line="240" w:lineRule="auto"/>
      </w:pPr>
      <w:r>
        <w:t>Какому городу в Якутии присвоено звание “Го</w:t>
      </w:r>
      <w:r w:rsidR="00006CC3">
        <w:t xml:space="preserve">род трудовой доблести”. </w:t>
      </w:r>
    </w:p>
    <w:p w:rsidR="00F91DB4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>Первый ректор Якутского государствен</w:t>
      </w:r>
      <w:r w:rsidR="00006CC3">
        <w:t xml:space="preserve">ного университета. </w:t>
      </w:r>
    </w:p>
    <w:p w:rsidR="00F91DB4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>В каком году университету присвоили ор</w:t>
      </w:r>
      <w:r w:rsidR="00006CC3">
        <w:t xml:space="preserve">ден Дружбы народов? </w:t>
      </w:r>
    </w:p>
    <w:p w:rsidR="00F91DB4" w:rsidRDefault="00F91DB4" w:rsidP="009E39AF">
      <w:pPr>
        <w:pStyle w:val="a3"/>
        <w:numPr>
          <w:ilvl w:val="0"/>
          <w:numId w:val="1"/>
        </w:numPr>
        <w:spacing w:line="240" w:lineRule="auto"/>
      </w:pPr>
      <w:r>
        <w:t>В каком году Якутскому госуниверситету прис</w:t>
      </w:r>
      <w:r w:rsidR="00006CC3">
        <w:t xml:space="preserve">воено имя М.К. </w:t>
      </w:r>
      <w:proofErr w:type="spellStart"/>
      <w:r w:rsidR="00006CC3">
        <w:t>Аммосова</w:t>
      </w:r>
      <w:proofErr w:type="spellEnd"/>
      <w:r w:rsidR="00006CC3">
        <w:t xml:space="preserve">? </w:t>
      </w:r>
    </w:p>
    <w:p w:rsidR="00F91DB4" w:rsidRDefault="00F91DB4" w:rsidP="00006CC3">
      <w:pPr>
        <w:spacing w:line="240" w:lineRule="auto"/>
      </w:pPr>
    </w:p>
    <w:p w:rsidR="00FF38C4" w:rsidRPr="00FF38C4" w:rsidRDefault="00FF38C4" w:rsidP="00B53DC5">
      <w:pPr>
        <w:spacing w:line="240" w:lineRule="auto"/>
        <w:jc w:val="center"/>
        <w:rPr>
          <w:lang w:val="sah-RU"/>
        </w:rPr>
      </w:pPr>
    </w:p>
    <w:sectPr w:rsidR="00FF38C4" w:rsidRP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511D"/>
    <w:multiLevelType w:val="hybridMultilevel"/>
    <w:tmpl w:val="120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B4"/>
    <w:rsid w:val="00006CC3"/>
    <w:rsid w:val="00053DCB"/>
    <w:rsid w:val="00296308"/>
    <w:rsid w:val="002C515A"/>
    <w:rsid w:val="002E7941"/>
    <w:rsid w:val="00345697"/>
    <w:rsid w:val="0044590F"/>
    <w:rsid w:val="006C49B2"/>
    <w:rsid w:val="00767B34"/>
    <w:rsid w:val="009E39AF"/>
    <w:rsid w:val="00B52A01"/>
    <w:rsid w:val="00B53DC5"/>
    <w:rsid w:val="00B56739"/>
    <w:rsid w:val="00C36C9F"/>
    <w:rsid w:val="00C94999"/>
    <w:rsid w:val="00CB71B5"/>
    <w:rsid w:val="00CE176C"/>
    <w:rsid w:val="00D42FBD"/>
    <w:rsid w:val="00EB3E89"/>
    <w:rsid w:val="00ED03BF"/>
    <w:rsid w:val="00F91DB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 ОБ</dc:creator>
  <cp:lastModifiedBy>НБ ОБ</cp:lastModifiedBy>
  <cp:revision>12</cp:revision>
  <dcterms:created xsi:type="dcterms:W3CDTF">2021-09-14T06:22:00Z</dcterms:created>
  <dcterms:modified xsi:type="dcterms:W3CDTF">2022-09-14T05:59:00Z</dcterms:modified>
</cp:coreProperties>
</file>